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2EDC" w14:textId="77777777" w:rsidR="00330D9E" w:rsidRPr="00EE44CA" w:rsidRDefault="00330D9E" w:rsidP="004F79BB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Gautami" w:hAnsi="Gautami"/>
          <w:color w:val="000000"/>
          <w:sz w:val="28"/>
          <w:szCs w:val="28"/>
        </w:rPr>
      </w:pPr>
      <w:r w:rsidRPr="00EE44CA">
        <w:rPr>
          <w:rStyle w:val="Textoennegrita"/>
          <w:rFonts w:ascii="Gautami" w:hAnsi="Gautami"/>
          <w:color w:val="000000"/>
          <w:sz w:val="28"/>
          <w:szCs w:val="28"/>
        </w:rPr>
        <w:t>Reglamento</w:t>
      </w:r>
    </w:p>
    <w:p w14:paraId="527F9A91" w14:textId="59B9269D" w:rsidR="009B3ACA" w:rsidRDefault="009B3A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club Xtrem Menorca </w:t>
      </w:r>
      <w:r w:rsidR="00220353"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Triatlón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10616B"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Consell Insular de Menorca,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Ajuntament des Mercadal, organizan el </w:t>
      </w:r>
      <w:r w:rsidR="0016601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Artiem 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Half Menorca Triatlhon, previsto para el próximo día 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19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septiembre de 20</w:t>
      </w:r>
      <w:r w:rsidR="006701D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 las 7.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30 h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oras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 El evento será coordinado y producido por Elitechip</w:t>
      </w:r>
      <w:r w:rsidR="00BA245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</w:p>
    <w:p w14:paraId="04599534" w14:textId="77777777" w:rsidR="009B3ACA" w:rsidRDefault="00330D9E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bookmarkStart w:id="1" w:name="OLE_LINK1"/>
      <w:bookmarkStart w:id="2" w:name="OLE_LINK2"/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La prueba </w:t>
      </w:r>
      <w:r w:rsid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consiste en 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un Triatlón </w:t>
      </w:r>
      <w:r w:rsid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de media Distancia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(HALF)</w:t>
      </w:r>
      <w:r w:rsid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con las siguientes distancias:</w:t>
      </w:r>
    </w:p>
    <w:bookmarkEnd w:id="1"/>
    <w:bookmarkEnd w:id="2"/>
    <w:p w14:paraId="7BBDAE46" w14:textId="77777777" w:rsidR="009B3ACA" w:rsidRDefault="009B3ACA" w:rsidP="004F79BB">
      <w:pPr>
        <w:pStyle w:val="NormalWeb"/>
        <w:numPr>
          <w:ilvl w:val="0"/>
          <w:numId w:val="26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Natación 1.900 m  - Ciclismo: 90 km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- </w:t>
      </w:r>
      <w:r w:rsidRPr="009B3A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Carrera: 21,1 km </w:t>
      </w:r>
    </w:p>
    <w:p w14:paraId="36D3B116" w14:textId="5E92F0B2" w:rsidR="009B3ACA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También se 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celebrará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una prueba corta (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SHORT)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con las siguientes distancias:</w:t>
      </w:r>
    </w:p>
    <w:p w14:paraId="723D63FE" w14:textId="77777777" w:rsidR="009B3ACA" w:rsidRPr="009B3ACA" w:rsidRDefault="009B3ACA" w:rsidP="004F79BB">
      <w:pPr>
        <w:pStyle w:val="NormalWeb"/>
        <w:numPr>
          <w:ilvl w:val="0"/>
          <w:numId w:val="26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Natación: 1000 m – Ciclismo 3</w:t>
      </w:r>
      <w:r w:rsidR="0016601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4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km – Carrera </w:t>
      </w:r>
      <w:r w:rsidR="00A538B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9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km</w:t>
      </w:r>
    </w:p>
    <w:p w14:paraId="383200A8" w14:textId="5CDC0E23" w:rsidR="007A5CC0" w:rsidRPr="00EE44CA" w:rsidRDefault="007A5CC0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La inscripción se realizará a través de la página web </w:t>
      </w:r>
      <w:hyperlink r:id="rId8" w:history="1">
        <w:r w:rsidR="00166010" w:rsidRPr="00D01F55">
          <w:rPr>
            <w:rStyle w:val="Hipervnculo"/>
            <w:rFonts w:ascii="Times New Roman" w:hAnsi="Times New Roman" w:cs="Times New Roman"/>
            <w:sz w:val="22"/>
            <w:szCs w:val="21"/>
          </w:rPr>
          <w:t>www.artiemhalfmenorca.com</w:t>
        </w:r>
      </w:hyperlink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y </w:t>
      </w:r>
      <w:hyperlink r:id="rId9" w:history="1">
        <w:r w:rsidRPr="00162B1F">
          <w:rPr>
            <w:rStyle w:val="Hipervnculo"/>
            <w:rFonts w:ascii="Times New Roman" w:hAnsi="Times New Roman" w:cs="Times New Roman"/>
            <w:sz w:val="22"/>
            <w:szCs w:val="21"/>
          </w:rPr>
          <w:t>www.elitechip.net</w:t>
        </w:r>
      </w:hyperlink>
      <w:r w:rsidR="00BA245F">
        <w:rPr>
          <w:rStyle w:val="Hipervnculo"/>
          <w:rFonts w:ascii="Times New Roman" w:hAnsi="Times New Roman" w:cs="Times New Roman"/>
          <w:sz w:val="22"/>
          <w:szCs w:val="21"/>
        </w:rPr>
        <w:t>/Halfmenor</w:t>
      </w:r>
      <w:r w:rsidR="006701D3">
        <w:rPr>
          <w:rStyle w:val="Hipervnculo"/>
          <w:rFonts w:ascii="Times New Roman" w:hAnsi="Times New Roman" w:cs="Times New Roman"/>
          <w:sz w:val="22"/>
          <w:szCs w:val="21"/>
        </w:rPr>
        <w:t>ca20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 partir del día</w:t>
      </w:r>
      <w:r w:rsidR="00EE64F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15 de marzo</w:t>
      </w:r>
      <w:r w:rsidR="00BA245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20</w:t>
      </w:r>
      <w:r w:rsidR="006701D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y finaliza el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8D5C31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5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septiembre de 20</w:t>
      </w:r>
      <w:r w:rsidR="006701D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</w:t>
      </w:r>
      <w:r w:rsidR="006701D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 las </w:t>
      </w:r>
      <w:r w:rsidR="0016601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12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.00 h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oras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</w:p>
    <w:p w14:paraId="715010C2" w14:textId="164B2B59" w:rsidR="00105541" w:rsidRPr="00EE44CA" w:rsidRDefault="00105541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Todo atleta que no posea un chip amarillo </w:t>
      </w:r>
      <w:r w:rsidR="00E16722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(ChampionChip My-Laps) 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tendrá que alquilar uno (</w:t>
      </w:r>
      <w:r w:rsidR="00AC7A74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€)</w:t>
      </w:r>
      <w:r w:rsidR="00E16722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</w:p>
    <w:p w14:paraId="279FD99D" w14:textId="77777777" w:rsidR="00105541" w:rsidRPr="00EE44CA" w:rsidRDefault="00105541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Los atletas que no estén federados en la Federación de Triatlón tendrán que contratar un seguro de</w:t>
      </w:r>
      <w:r w:rsidR="007A5C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un día para poder participar (10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€).</w:t>
      </w:r>
      <w:r w:rsidR="00E60F63"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Los participantes por equipos que no estén federados tendrán que pagar la licencia de un día par</w:t>
      </w:r>
      <w:r w:rsidR="007A5C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 cada uno de sus componentes (10</w:t>
      </w:r>
      <w:r w:rsidR="00E60F63"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€ por participante no federado)</w:t>
      </w:r>
    </w:p>
    <w:p w14:paraId="3A6C2EAF" w14:textId="77777777" w:rsidR="00E60F63" w:rsidRPr="00EE44CA" w:rsidRDefault="00354276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La inscripción a la prueba es personal e intransferible y supone la aceptación del reglamento y de todos</w:t>
      </w:r>
      <w:r w:rsidR="00E60F63"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sus artículos. Cada participante toma parte de la prueba bajo su responsabilidad y dispone de una condición física y dominio técnico suficiente para afrontarla.</w:t>
      </w:r>
    </w:p>
    <w:p w14:paraId="6347B076" w14:textId="77777777" w:rsidR="00EE44CA" w:rsidRPr="00EE44CA" w:rsidRDefault="00EE44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La inscripción a la prueba da derecho a la participación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en la prueba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, dorsal, gorro de natación, camiseta </w:t>
      </w:r>
      <w:r w:rsidR="007735B5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u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obsequio conmemorativo, medalla de </w:t>
      </w:r>
      <w:r w:rsidRPr="008D5C31">
        <w:rPr>
          <w:rFonts w:ascii="Times New Roman" w:hAnsi="Times New Roman" w:cs="Times New Roman"/>
          <w:bCs/>
          <w:i/>
          <w:color w:val="000000"/>
          <w:sz w:val="22"/>
          <w:szCs w:val="21"/>
        </w:rPr>
        <w:t>finisher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y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avituallamiento durante y después de la prueba. </w:t>
      </w:r>
    </w:p>
    <w:p w14:paraId="5049843F" w14:textId="77777777" w:rsidR="00EE44CA" w:rsidRPr="00EE44CA" w:rsidRDefault="00EE44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Los participantes por el hecho de inscribirse, ceden a la organización los derechos de imagen y sonidos que se recojan durante el evento para la promoción o difusión del mismo.</w:t>
      </w:r>
    </w:p>
    <w:p w14:paraId="2F633583" w14:textId="186A95A1" w:rsidR="00105541" w:rsidRPr="00EE44CA" w:rsidRDefault="00E60F63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En el caso que por meteorología adversa </w:t>
      </w:r>
      <w:r w:rsidR="007735B5"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u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otros factores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no se pueda disputar la Half Menorca Triathlon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la organización llevará a cabo otra prueba alternativa </w:t>
      </w:r>
      <w:r w:rsidR="00723DDB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en coordinación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con los jueces de la </w:t>
      </w:r>
      <w:r w:rsidR="000F62D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misma</w:t>
      </w:r>
      <w:r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  <w:r w:rsidR="00354276" w:rsidRPr="00EE44C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</w:p>
    <w:p w14:paraId="0C08A727" w14:textId="6AC3B18B" w:rsidR="0049519E" w:rsidRPr="00EE44CA" w:rsidRDefault="0049519E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La prueba será cronometrada con el sistema de chips de My Laps, 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por lo </w:t>
      </w:r>
      <w:r w:rsidR="0010616B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que 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se deberá llevar el chip</w:t>
      </w:r>
      <w:r w:rsidR="0010616B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en el tobi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llo con un velcro que facilitará</w:t>
      </w:r>
      <w:r w:rsidR="0010616B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la organización</w:t>
      </w:r>
      <w:r w:rsidR="008D5C31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en caso de no tener uno propio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. N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o </w:t>
      </w:r>
      <w:r w:rsidR="00723DDB">
        <w:rPr>
          <w:rFonts w:ascii="Times New Roman" w:hAnsi="Times New Roman" w:cs="Times New Roman"/>
          <w:bCs/>
          <w:color w:val="000000"/>
          <w:sz w:val="22"/>
          <w:szCs w:val="21"/>
        </w:rPr>
        <w:t>llevar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el chip durante la </w:t>
      </w:r>
      <w:bookmarkStart w:id="3" w:name="OLE_LINK14"/>
      <w:bookmarkStart w:id="4" w:name="OLE_LINK15"/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prueba será motivo de descalificación y no salir en las clasificaciones.</w:t>
      </w:r>
    </w:p>
    <w:p w14:paraId="43013E5D" w14:textId="23FFFE7F" w:rsidR="0049519E" w:rsidRPr="00EE44CA" w:rsidRDefault="0049519E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bookmarkStart w:id="5" w:name="OLE_LINK10"/>
      <w:bookmarkStart w:id="6" w:name="OLE_LINK11"/>
      <w:bookmarkStart w:id="7" w:name="OLE_LINK12"/>
      <w:bookmarkStart w:id="8" w:name="OLE_LINK13"/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lastRenderedPageBreak/>
        <w:t>La recogida de dorsales se realizará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el</w:t>
      </w:r>
      <w:r w:rsidR="00BA245F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</w:t>
      </w:r>
      <w:r w:rsidR="00723DDB">
        <w:rPr>
          <w:rFonts w:ascii="Times New Roman" w:hAnsi="Times New Roman" w:cs="Times New Roman"/>
          <w:bCs/>
          <w:color w:val="000000"/>
          <w:sz w:val="22"/>
          <w:szCs w:val="21"/>
        </w:rPr>
        <w:t>sábado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día </w:t>
      </w:r>
      <w:r w:rsidR="006701D3">
        <w:rPr>
          <w:rFonts w:ascii="Times New Roman" w:hAnsi="Times New Roman" w:cs="Times New Roman"/>
          <w:bCs/>
          <w:color w:val="000000"/>
          <w:sz w:val="22"/>
          <w:szCs w:val="21"/>
        </w:rPr>
        <w:t>1</w:t>
      </w:r>
      <w:r w:rsidR="00723DDB">
        <w:rPr>
          <w:rFonts w:ascii="Times New Roman" w:hAnsi="Times New Roman" w:cs="Times New Roman"/>
          <w:bCs/>
          <w:color w:val="000000"/>
          <w:sz w:val="22"/>
          <w:szCs w:val="21"/>
        </w:rPr>
        <w:t>8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de 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>10: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00 a 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>19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:00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horas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en la 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zona de </w:t>
      </w:r>
      <w:hyperlink r:id="rId10" w:history="1">
        <w:r w:rsidR="00E16722" w:rsidRPr="000F62DE">
          <w:rPr>
            <w:rStyle w:val="Hipervnculo"/>
            <w:rFonts w:ascii="Times New Roman" w:hAnsi="Times New Roman" w:cs="Times New Roman"/>
            <w:bCs/>
            <w:sz w:val="22"/>
            <w:szCs w:val="21"/>
          </w:rPr>
          <w:t xml:space="preserve">la Feria del </w:t>
        </w:r>
        <w:bookmarkEnd w:id="3"/>
        <w:bookmarkEnd w:id="4"/>
        <w:r w:rsidR="00E16722" w:rsidRPr="000F62DE">
          <w:rPr>
            <w:rStyle w:val="Hipervnculo"/>
            <w:rFonts w:ascii="Times New Roman" w:hAnsi="Times New Roman" w:cs="Times New Roman"/>
            <w:bCs/>
            <w:sz w:val="22"/>
            <w:szCs w:val="21"/>
          </w:rPr>
          <w:t>Participante, situada en el polideportivo de Fornells</w:t>
        </w:r>
        <w:r w:rsidR="00954FE9" w:rsidRPr="000F62DE">
          <w:rPr>
            <w:rStyle w:val="Hipervnculo"/>
            <w:rFonts w:ascii="Times New Roman" w:hAnsi="Times New Roman" w:cs="Times New Roman"/>
            <w:bCs/>
            <w:sz w:val="22"/>
            <w:szCs w:val="21"/>
          </w:rPr>
          <w:t>.</w:t>
        </w:r>
      </w:hyperlink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No se 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permitir</w:t>
      </w:r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án recogidas de </w:t>
      </w:r>
      <w:bookmarkEnd w:id="5"/>
      <w:bookmarkEnd w:id="6"/>
      <w:bookmarkEnd w:id="7"/>
      <w:bookmarkEnd w:id="8"/>
      <w:r w:rsidR="00954FE9"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>dorsales el día de la prueba.</w:t>
      </w:r>
    </w:p>
    <w:p w14:paraId="21C23C4B" w14:textId="77777777" w:rsidR="00EE44CA" w:rsidRPr="00EE44CA" w:rsidRDefault="00EE44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En el tramo ciclista de la prueba 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>NO estará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permitido el drafting (i</w:t>
      </w:r>
      <w:r w:rsidRPr="00EE44CA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r a rueda) según la normativa vigente de la FETRIB. </w:t>
      </w:r>
    </w:p>
    <w:p w14:paraId="338FE02A" w14:textId="71B0CF62" w:rsidR="00E16722" w:rsidRDefault="00EE44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Sólo se admitirán cancelaciones </w:t>
      </w:r>
      <w:r w:rsidR="00723DDB">
        <w:rPr>
          <w:rFonts w:ascii="Times New Roman" w:hAnsi="Times New Roman" w:cs="Times New Roman"/>
          <w:bCs/>
          <w:color w:val="000000"/>
          <w:sz w:val="22"/>
          <w:szCs w:val="21"/>
        </w:rPr>
        <w:t>de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la prueba a los atletas inscritos que lo comuniquen antes del 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2</w:t>
      </w:r>
      <w:r w:rsidR="006701D3">
        <w:rPr>
          <w:rFonts w:ascii="Times New Roman" w:hAnsi="Times New Roman" w:cs="Times New Roman"/>
          <w:bCs/>
          <w:color w:val="000000"/>
          <w:sz w:val="22"/>
          <w:szCs w:val="21"/>
        </w:rPr>
        <w:t>0</w:t>
      </w:r>
      <w:r w:rsidR="00E16722"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de agosto de 20</w:t>
      </w:r>
      <w:r w:rsidR="006701D3">
        <w:rPr>
          <w:rFonts w:ascii="Times New Roman" w:hAnsi="Times New Roman" w:cs="Times New Roman"/>
          <w:bCs/>
          <w:color w:val="000000"/>
          <w:sz w:val="22"/>
          <w:szCs w:val="21"/>
        </w:rPr>
        <w:t>2</w:t>
      </w:r>
      <w:r w:rsidR="00723DDB">
        <w:rPr>
          <w:rFonts w:ascii="Times New Roman" w:hAnsi="Times New Roman" w:cs="Times New Roman"/>
          <w:bCs/>
          <w:color w:val="000000"/>
          <w:sz w:val="22"/>
          <w:szCs w:val="21"/>
        </w:rPr>
        <w:t>1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al mail </w:t>
      </w:r>
      <w:hyperlink r:id="rId11" w:history="1">
        <w:r w:rsidR="00BA245F" w:rsidRPr="00201FA1">
          <w:rPr>
            <w:rStyle w:val="Hipervnculo"/>
            <w:rFonts w:ascii="Times New Roman" w:hAnsi="Times New Roman" w:cs="Times New Roman"/>
            <w:bCs/>
            <w:sz w:val="22"/>
            <w:szCs w:val="21"/>
          </w:rPr>
          <w:t>web@elitechip.net</w:t>
        </w:r>
      </w:hyperlink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. La devolución del importe será del </w:t>
      </w:r>
      <w:r w:rsidR="00E16722"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75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% del importe pagado por la inscripción. </w:t>
      </w:r>
    </w:p>
    <w:p w14:paraId="319779B5" w14:textId="77777777" w:rsidR="00EE44CA" w:rsidRPr="00E16722" w:rsidRDefault="00EE44CA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Cualquier atleta que quiera hacer una reclamación deberá presentarla po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r escrito con una fianza de 50 euros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para que sea admitida a trámite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. L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a fianza sólo será devuelta en el caso de que dicha reclamación sea favorable al reclamante.</w:t>
      </w:r>
    </w:p>
    <w:p w14:paraId="1B24F56A" w14:textId="77777777" w:rsidR="001921AF" w:rsidRDefault="001921AF" w:rsidP="004F79BB">
      <w:pPr>
        <w:pStyle w:val="NormalWeb"/>
        <w:numPr>
          <w:ilvl w:val="0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Las categorías de la prueba 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>será</w:t>
      </w:r>
      <w:r w:rsidR="00166010">
        <w:rPr>
          <w:rFonts w:ascii="Times New Roman" w:hAnsi="Times New Roman" w:cs="Times New Roman"/>
          <w:bCs/>
          <w:color w:val="000000"/>
          <w:sz w:val="22"/>
          <w:szCs w:val="21"/>
        </w:rPr>
        <w:t>n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>por grupos de edad</w:t>
      </w:r>
      <w:r w:rsid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según la normativa F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ederación Española de Triatlón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. </w:t>
      </w:r>
      <w:r w:rsidR="00166010">
        <w:rPr>
          <w:rFonts w:ascii="Times New Roman" w:hAnsi="Times New Roman" w:cs="Times New Roman"/>
          <w:bCs/>
          <w:color w:val="000000"/>
          <w:sz w:val="22"/>
          <w:szCs w:val="21"/>
        </w:rPr>
        <w:t>Asimismo,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se establecerá la categoría absoluta, que será únicamente para los 5 primeros absolutos masculino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s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y 5 primeras </w:t>
      </w:r>
      <w:r w:rsidR="00B71F01">
        <w:rPr>
          <w:rFonts w:ascii="Times New Roman" w:hAnsi="Times New Roman" w:cs="Times New Roman"/>
          <w:bCs/>
          <w:color w:val="000000"/>
          <w:sz w:val="22"/>
          <w:szCs w:val="21"/>
        </w:rPr>
        <w:t>absolutas femeninas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>.</w:t>
      </w:r>
      <w:r w:rsidR="00BA245F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Los </w:t>
      </w:r>
      <w:r w:rsidR="00BA245F" w:rsidRPr="00723DDB">
        <w:rPr>
          <w:rFonts w:ascii="Times New Roman" w:hAnsi="Times New Roman" w:cs="Times New Roman"/>
          <w:b/>
          <w:color w:val="FF0000"/>
          <w:sz w:val="22"/>
          <w:szCs w:val="21"/>
        </w:rPr>
        <w:t>trofeos no son acumulativos</w:t>
      </w:r>
    </w:p>
    <w:p w14:paraId="73E7A31E" w14:textId="77777777" w:rsidR="00E16722" w:rsidRP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bookmarkStart w:id="9" w:name="OLE_LINK3"/>
      <w:bookmarkStart w:id="10" w:name="OLE_LINK4"/>
      <w:r>
        <w:rPr>
          <w:rFonts w:ascii="Times New Roman" w:hAnsi="Times New Roman" w:cs="Times New Roman"/>
          <w:bCs/>
          <w:color w:val="000000"/>
          <w:sz w:val="22"/>
          <w:szCs w:val="21"/>
        </w:rPr>
        <w:t>GRUPO 18-24 años</w:t>
      </w:r>
    </w:p>
    <w:p w14:paraId="1869BE45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bookmarkStart w:id="11" w:name="OLE_LINK5"/>
      <w:bookmarkEnd w:id="9"/>
      <w:bookmarkEnd w:id="10"/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GRUPO 25-29 años</w:t>
      </w:r>
    </w:p>
    <w:bookmarkEnd w:id="11"/>
    <w:p w14:paraId="2BB52706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GRUPO 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30-34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años</w:t>
      </w:r>
    </w:p>
    <w:p w14:paraId="5FA6CF5E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GRUPO 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3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5-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3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9 años</w:t>
      </w:r>
    </w:p>
    <w:p w14:paraId="1D6E4036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GRUPO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40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44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años</w:t>
      </w:r>
    </w:p>
    <w:p w14:paraId="29A22326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GRUPO 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4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5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-49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años</w:t>
      </w:r>
    </w:p>
    <w:p w14:paraId="4C2B1FE0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GRUPO 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50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54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años</w:t>
      </w:r>
    </w:p>
    <w:p w14:paraId="2D72C19F" w14:textId="77777777" w:rsidR="00E16722" w:rsidRDefault="00E16722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bookmarkStart w:id="12" w:name="OLE_LINK6"/>
      <w:bookmarkStart w:id="13" w:name="OLE_LINK7"/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GRUPO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55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5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9 años</w:t>
      </w:r>
    </w:p>
    <w:bookmarkEnd w:id="12"/>
    <w:bookmarkEnd w:id="13"/>
    <w:p w14:paraId="267AC429" w14:textId="77777777" w:rsidR="00AC6B66" w:rsidRDefault="00AC6B66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GRUPO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60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>64</w:t>
      </w: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años</w:t>
      </w:r>
    </w:p>
    <w:p w14:paraId="4EC412BD" w14:textId="77777777" w:rsidR="00E16722" w:rsidRDefault="00AC6B66" w:rsidP="004F79BB">
      <w:pPr>
        <w:pStyle w:val="NormalWeb"/>
        <w:numPr>
          <w:ilvl w:val="1"/>
          <w:numId w:val="20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+ de 65 años</w:t>
      </w:r>
    </w:p>
    <w:p w14:paraId="530FBF31" w14:textId="77777777" w:rsidR="00E16722" w:rsidRDefault="00AC6B66" w:rsidP="004F79BB">
      <w:pPr>
        <w:pStyle w:val="NormalWeb"/>
        <w:shd w:val="clear" w:color="auto" w:fill="FFFFFF"/>
        <w:spacing w:before="240" w:beforeAutospacing="0" w:after="240" w:afterAutospacing="0"/>
        <w:ind w:left="708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En la prueba 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SHORT</w:t>
      </w: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se establecerán las siguientes categorías</w:t>
      </w:r>
      <w:r w:rsidR="000F62DE">
        <w:rPr>
          <w:rFonts w:ascii="Times New Roman" w:hAnsi="Times New Roman" w:cs="Times New Roman"/>
          <w:bCs/>
          <w:color w:val="000000"/>
          <w:sz w:val="22"/>
          <w:szCs w:val="21"/>
        </w:rPr>
        <w:t>:</w:t>
      </w:r>
    </w:p>
    <w:p w14:paraId="1E268F2C" w14:textId="77777777" w:rsidR="001921AF" w:rsidRDefault="002A5246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>Absoluto</w:t>
      </w:r>
      <w:r w:rsidR="001921AF" w:rsidRPr="00E16722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masculino y femenino</w:t>
      </w:r>
      <w:r w:rsidR="00AC6B66"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 (3 primeros)</w:t>
      </w:r>
    </w:p>
    <w:p w14:paraId="484F52B1" w14:textId="77777777" w:rsidR="00AC6B66" w:rsidRDefault="00AC6B66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Junior</w:t>
      </w:r>
    </w:p>
    <w:p w14:paraId="2624239F" w14:textId="77777777" w:rsidR="00AC6B66" w:rsidRPr="00E16722" w:rsidRDefault="00AC6B66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Sub-23</w:t>
      </w:r>
    </w:p>
    <w:p w14:paraId="53776400" w14:textId="51252FB2" w:rsidR="001921AF" w:rsidRDefault="00723DDB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Veterano 1</w:t>
      </w:r>
    </w:p>
    <w:p w14:paraId="26443AA7" w14:textId="6095B9AF" w:rsidR="001921AF" w:rsidRDefault="00723DDB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bookmarkStart w:id="14" w:name="OLE_LINK8"/>
      <w:bookmarkStart w:id="15" w:name="OLE_LINK9"/>
      <w:r>
        <w:rPr>
          <w:rFonts w:ascii="Times New Roman" w:hAnsi="Times New Roman" w:cs="Times New Roman"/>
          <w:bCs/>
          <w:color w:val="000000"/>
          <w:sz w:val="22"/>
          <w:szCs w:val="21"/>
        </w:rPr>
        <w:lastRenderedPageBreak/>
        <w:t>Veterano 2</w:t>
      </w:r>
    </w:p>
    <w:bookmarkEnd w:id="14"/>
    <w:bookmarkEnd w:id="15"/>
    <w:p w14:paraId="228AECAA" w14:textId="4B491ED1" w:rsidR="00AC6B66" w:rsidRDefault="00723DDB" w:rsidP="004F79BB">
      <w:pPr>
        <w:pStyle w:val="NormalWeb"/>
        <w:numPr>
          <w:ilvl w:val="1"/>
          <w:numId w:val="28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Veterano 3</w:t>
      </w:r>
    </w:p>
    <w:p w14:paraId="46A600FC" w14:textId="77777777" w:rsidR="00AC6B66" w:rsidRDefault="00AC6B66" w:rsidP="004F79BB">
      <w:pPr>
        <w:pStyle w:val="NormalWeb"/>
        <w:shd w:val="clear" w:color="auto" w:fill="FFFFFF"/>
        <w:spacing w:before="240" w:beforeAutospacing="0" w:after="240" w:afterAutospacing="0"/>
        <w:ind w:left="708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 xml:space="preserve">Para la categoría de relevos se establecerán las siguientes </w:t>
      </w:r>
      <w:r w:rsidR="0047148A">
        <w:rPr>
          <w:rFonts w:ascii="Times New Roman" w:hAnsi="Times New Roman" w:cs="Times New Roman"/>
          <w:bCs/>
          <w:color w:val="000000"/>
          <w:sz w:val="22"/>
          <w:szCs w:val="21"/>
        </w:rPr>
        <w:t>categorías</w:t>
      </w:r>
    </w:p>
    <w:p w14:paraId="6980AB78" w14:textId="77777777" w:rsidR="00AC6B66" w:rsidRDefault="00AC6B66" w:rsidP="004F79BB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Categoría masculina</w:t>
      </w:r>
    </w:p>
    <w:p w14:paraId="083F1854" w14:textId="77777777" w:rsidR="00AC6B66" w:rsidRDefault="00AC6B66" w:rsidP="004F79BB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Categoría Femenina</w:t>
      </w:r>
    </w:p>
    <w:p w14:paraId="7794FA0C" w14:textId="77777777" w:rsidR="00AC6B66" w:rsidRDefault="00AC6B66" w:rsidP="004F79BB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240" w:afterAutospacing="0"/>
        <w:jc w:val="both"/>
        <w:rPr>
          <w:rFonts w:ascii="Times New Roman" w:hAnsi="Times New Roman" w:cs="Times New Roman"/>
          <w:bCs/>
          <w:color w:val="000000"/>
          <w:sz w:val="22"/>
          <w:szCs w:val="21"/>
        </w:rPr>
      </w:pPr>
      <w:r>
        <w:rPr>
          <w:rFonts w:ascii="Times New Roman" w:hAnsi="Times New Roman" w:cs="Times New Roman"/>
          <w:bCs/>
          <w:color w:val="000000"/>
          <w:sz w:val="22"/>
          <w:szCs w:val="21"/>
        </w:rPr>
        <w:t>Categoría Mixta</w:t>
      </w:r>
    </w:p>
    <w:p w14:paraId="5C27011B" w14:textId="77777777" w:rsidR="00723DDB" w:rsidRDefault="00723DDB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color w:val="000000"/>
          <w:sz w:val="22"/>
          <w:szCs w:val="21"/>
        </w:rPr>
      </w:pPr>
    </w:p>
    <w:p w14:paraId="29498CA8" w14:textId="1AB9921C" w:rsidR="0047148A" w:rsidRPr="00E4112D" w:rsidRDefault="0047148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color w:val="000000"/>
          <w:sz w:val="22"/>
          <w:szCs w:val="21"/>
        </w:rPr>
      </w:pPr>
      <w:r w:rsidRPr="00E4112D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OTRAS DISPOSICIONES</w:t>
      </w:r>
    </w:p>
    <w:p w14:paraId="05A5CAE6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La organización dispondrá de un 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seguro de Responsabilidad Civil, para cubrir todo el evento.</w:t>
      </w:r>
    </w:p>
    <w:p w14:paraId="44658011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Se realizarán 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salida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A las 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7.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30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horas</w:t>
      </w:r>
      <w:r w:rsidR="002F7FC0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="00E4112D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HALF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(pudiendo cambiar según número de inscripciones, para mejorar las condiciones),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 las 7.</w:t>
      </w:r>
      <w:r w:rsidR="00BA245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35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se dará la salida a los equipos de 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RELEVOS. 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las 8.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00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salida para l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os participantes de la 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SHORT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</w:p>
    <w:p w14:paraId="04EEF3F5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Existirá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1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avituallamiento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el circuito de bici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que estará </w:t>
      </w:r>
      <w:hyperlink r:id="rId12" w:history="1">
        <w:r w:rsidR="002F7FC0" w:rsidRPr="00983BC3">
          <w:rPr>
            <w:rStyle w:val="Hipervnculo"/>
            <w:rFonts w:ascii="Times New Roman" w:hAnsi="Times New Roman" w:cs="Times New Roman"/>
            <w:sz w:val="22"/>
            <w:szCs w:val="21"/>
          </w:rPr>
          <w:t>situado en el municipio des Mercadal,</w:t>
        </w:r>
      </w:hyperlink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este avituallamiento se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rá el mismo para cada vuelta. O</w:t>
      </w:r>
      <w:r w:rsidR="00B71F01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sea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el p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articipante de 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HALF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tendrá 3 avituallamientos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ya que pasará 3 veces por es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t</w:t>
      </w:r>
      <w:r w:rsidR="00E4112D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 punto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</w:p>
    <w:p w14:paraId="5E11A112" w14:textId="77777777" w:rsidR="009B3ACA" w:rsidRPr="00AC6B66" w:rsidRDefault="002F7FC0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Los 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</w:t>
      </w:r>
      <w:r w:rsidR="0047148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vituallamientos</w:t>
      </w:r>
      <w:r w:rsidR="009B3AC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la carrera a pie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serán los siguientes</w:t>
      </w:r>
      <w:r w:rsidR="009B3AC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: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habrá 2 puntos de avituallamiento, repartidos por el circuito y que aproximadamente estarán situados a unos 2/ 2,5 km de distancia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entre ellos.</w:t>
      </w:r>
    </w:p>
    <w:p w14:paraId="655D09AD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El control de la prueba será realizado por los jueces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FETRIB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(Federación Balear de triatlón).</w:t>
      </w:r>
    </w:p>
    <w:p w14:paraId="3D491F65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Todos los participantes deberán usar gorro de natación y casco homologado en el sector de ciclismo.</w:t>
      </w:r>
    </w:p>
    <w:p w14:paraId="39462E99" w14:textId="452AEC57" w:rsidR="009B3ACA" w:rsidRPr="00AC6B66" w:rsidRDefault="00723DDB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</w:t>
      </w:r>
      <w:r w:rsidR="009B3AC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También deberán usar asimismo todos los dorsales y elementos de identificación facilitados por la organización de acuerdo a los reglamentos de la Federación Española de Triatlón.</w:t>
      </w:r>
    </w:p>
    <w:p w14:paraId="5476734E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La organización se reserva el derecho de modificar el itinerario si por fuerzas mayores las circunstancias lo aconsejan.</w:t>
      </w:r>
    </w:p>
    <w:p w14:paraId="5F325B5D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En el segmento de ciclismo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NO ESTÁ PERMITIDO EL DRAFTING</w:t>
      </w:r>
      <w:r w:rsidR="002F7FC0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en ninguna de las 2 </w:t>
      </w:r>
      <w:r w:rsidR="00C86308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distancias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(no pudiendo estar a menos de </w:t>
      </w:r>
      <w:r w:rsidR="00826A99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12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metros de largo y 3 metros de ancho de cualquier ciclista y teniendo </w:t>
      </w:r>
      <w:r w:rsidR="00826A99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5 segundos para hacer la maniobra de adelantamiento).</w:t>
      </w:r>
    </w:p>
    <w:p w14:paraId="29E7EB6F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El cronometraje se llevará a cabo mediante el sistema de chip.</w:t>
      </w:r>
    </w:p>
    <w:p w14:paraId="413FC356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Todos los participantes mediante su inscripción aceptarán el presente reglamento.</w:t>
      </w:r>
    </w:p>
    <w:p w14:paraId="5844A4BC" w14:textId="77777777" w:rsidR="00723DDB" w:rsidRDefault="00723DDB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</w:pPr>
    </w:p>
    <w:p w14:paraId="4635950E" w14:textId="5F6246D8" w:rsidR="009B3ACA" w:rsidRPr="00983BC3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color w:val="000000"/>
          <w:sz w:val="22"/>
          <w:szCs w:val="21"/>
          <w:u w:val="single"/>
        </w:rPr>
      </w:pPr>
      <w:r w:rsidRPr="00983BC3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lastRenderedPageBreak/>
        <w:t>RELEVOS</w:t>
      </w:r>
    </w:p>
    <w:p w14:paraId="10A4199F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Tod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las reglas para </w:t>
      </w:r>
      <w:r w:rsidR="00C86308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esta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competición serán las mismas que regirán para la competición individual. </w:t>
      </w:r>
    </w:p>
    <w:p w14:paraId="0277B2F2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Los participantes llevarán gorros y dorsales de diferentes colores para distinguirlos. </w:t>
      </w:r>
    </w:p>
    <w:p w14:paraId="45189AA5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El equipo de relevos estará compuesto por 3 atletas, que realizarán cada uno de ellos un sector; natación, ciclismo y carrera a pie. </w:t>
      </w:r>
    </w:p>
    <w:p w14:paraId="5BF196A4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- El relevo será el chip de control de tiempos, que cada relevista deberá llevar al tobillo. </w:t>
      </w:r>
    </w:p>
    <w:p w14:paraId="5E2CF53B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- El relevo se efectua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rá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la zona de boxes.</w:t>
      </w:r>
    </w:p>
    <w:p w14:paraId="7DC8C899" w14:textId="77777777" w:rsidR="002F7FC0" w:rsidRDefault="002F7FC0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</w:pPr>
    </w:p>
    <w:p w14:paraId="1AC49291" w14:textId="77777777" w:rsidR="00983BC3" w:rsidRDefault="00983BC3">
      <w:pPr>
        <w:rPr>
          <w:rStyle w:val="Textoennegrita"/>
          <w:rFonts w:eastAsia="Arial Unicode MS"/>
          <w:bCs w:val="0"/>
          <w:color w:val="000000"/>
          <w:sz w:val="22"/>
          <w:szCs w:val="21"/>
          <w:u w:val="single"/>
        </w:rPr>
      </w:pPr>
    </w:p>
    <w:p w14:paraId="02377742" w14:textId="77777777" w:rsidR="009B3ACA" w:rsidRPr="00983BC3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color w:val="000000"/>
          <w:sz w:val="22"/>
          <w:szCs w:val="21"/>
          <w:u w:val="single"/>
        </w:rPr>
      </w:pPr>
      <w:r w:rsidRPr="00983BC3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t>CIRCUITOS:</w:t>
      </w:r>
      <w:r w:rsidR="002F7FC0" w:rsidRPr="00983BC3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t xml:space="preserve"> </w:t>
      </w:r>
      <w:r w:rsidRPr="00983BC3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t xml:space="preserve">HALF DISTANCE </w:t>
      </w:r>
    </w:p>
    <w:p w14:paraId="24E6C365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Natación: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Los triatletas har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éis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1 vuelta de 1.9 km.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bookmarkStart w:id="16" w:name="OLE_LINK16"/>
      <w:bookmarkStart w:id="17" w:name="OLE_LINK17"/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por la 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bahía de Fornells.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L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 salida y llegada </w:t>
      </w:r>
      <w:hyperlink r:id="rId13" w:history="1">
        <w:r w:rsidRPr="00983BC3">
          <w:rPr>
            <w:rStyle w:val="Hipervnculo"/>
            <w:rFonts w:ascii="Times New Roman" w:hAnsi="Times New Roman" w:cs="Times New Roman"/>
            <w:sz w:val="22"/>
            <w:szCs w:val="21"/>
          </w:rPr>
          <w:t xml:space="preserve">será en </w:t>
        </w:r>
        <w:r w:rsidR="00983BC3" w:rsidRPr="00983BC3">
          <w:rPr>
            <w:rStyle w:val="Hipervnculo"/>
            <w:rFonts w:ascii="Times New Roman" w:hAnsi="Times New Roman" w:cs="Times New Roman"/>
            <w:sz w:val="22"/>
            <w:szCs w:val="21"/>
          </w:rPr>
          <w:t>esta zona</w:t>
        </w:r>
      </w:hyperlink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debidamente señalizado con boyas, con piraguas, zódiacs y embarcaciones dela Cruz Roja que velarán por la seguridad de los participantes.</w:t>
      </w:r>
    </w:p>
    <w:p w14:paraId="43E2B7CF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bookmarkStart w:id="18" w:name="OLE_LINK18"/>
      <w:bookmarkStart w:id="19" w:name="OLE_LINK19"/>
      <w:bookmarkEnd w:id="16"/>
      <w:bookmarkEnd w:id="17"/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T1 Natación-ciclismo: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Al terminar la natación, y entrar en boxes para coger la bicicleta,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tend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réi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una caja a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vuestra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disposición para poder dejar todo el material de natación, y poder cambiar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os</w:t>
      </w:r>
      <w:r w:rsidR="002F7FC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con el material de Ciclismo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 Después podréi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coger la bici y comenzar el sector ciclista para realizar los 90 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kilómetros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  <w:bookmarkEnd w:id="18"/>
      <w:bookmarkEnd w:id="19"/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Aquí habrá una zona cubierta para el que quiera usarla.</w:t>
      </w:r>
    </w:p>
    <w:p w14:paraId="6BB260EE" w14:textId="77777777" w:rsidR="006D05E3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Ciclismo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: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circuito constará de </w:t>
      </w:r>
      <w:r w:rsidR="002F7FC0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3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vueltas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27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k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m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debidamente señalizado y con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 punto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avituallamiento en cada vuelta, para completar los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90 km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bookmarkStart w:id="20" w:name="OLE_LINK20"/>
      <w:bookmarkStart w:id="21" w:name="OLE_LINK21"/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Para ir al circuito se debe hacer un tramo de enlace de unos 3 km.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bookmarkStart w:id="22" w:name="OLE_LINK22"/>
      <w:bookmarkStart w:id="23" w:name="OLE_LINK23"/>
      <w:bookmarkEnd w:id="20"/>
      <w:bookmarkEnd w:id="21"/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El sector ciclista estará cerrado completamente al tráfico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triatleta deberá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respetar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todo momento las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normas de circulación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, respetando en todo momento el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circular por su derecha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la parte final del circuito existe un bucle en dirección a la urbanización de Son Parc, que este tramo será en doble sentido, recodando que es muy importante circular por la derecha. </w:t>
      </w:r>
      <w:bookmarkEnd w:id="22"/>
      <w:bookmarkEnd w:id="23"/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Este </w:t>
      </w:r>
      <w:r w:rsidR="00983BC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b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ucle es necesario para poder adecuar la distancia a 90 km.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</w:p>
    <w:p w14:paraId="353D7768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T2 Ciclismo-carrera a pie: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Al terminar el sector ciclista,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deberéis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entra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en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b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oxes y deja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la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bici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cleta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en el mismo lugar de recogida.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No os podéis quitar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el casco hasta haber dejado la bici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cleta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en su lugar. </w:t>
      </w:r>
      <w:bookmarkStart w:id="24" w:name="OLE_LINK24"/>
      <w:bookmarkStart w:id="25" w:name="OLE_LINK25"/>
      <w:bookmarkStart w:id="26" w:name="OLE_LINK26"/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Podr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éis coger la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s zapatillas de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running en vuestra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caja, y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emp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ezar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el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sector de carrera, </w:t>
      </w:r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de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21 k</w:t>
      </w:r>
      <w:bookmarkEnd w:id="24"/>
      <w:bookmarkEnd w:id="25"/>
      <w:bookmarkEnd w:id="26"/>
      <w:r w:rsidR="00983BC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.</w:t>
      </w:r>
    </w:p>
    <w:p w14:paraId="121AAED2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Carrera: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La carrera a pie constará de 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3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,5 vueltas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 para completar la distancia total de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21 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Habrá un 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vituallamiento cada 2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,5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kilómetros, a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proximadamente.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bookmarkStart w:id="27" w:name="OLE_LINK27"/>
      <w:bookmarkStart w:id="28" w:name="OLE_LINK28"/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recorrido comprende en parte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todo el paseo marítimo teniendo que subir </w:t>
      </w:r>
      <w:r w:rsidR="00A538B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3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veces a la Torre de </w:t>
      </w:r>
      <w:bookmarkEnd w:id="27"/>
      <w:bookmarkEnd w:id="28"/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Fornells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 En cada vuelta pasar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éi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por un control de Chip para contabilizar las vueltas. En el tercer paso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os tendréis que desviar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hacia línea de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META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para terminar el </w:t>
      </w:r>
      <w:r w:rsidR="00A538B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Artiem 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Half Menorca Triatlón</w:t>
      </w:r>
    </w:p>
    <w:p w14:paraId="66ADC432" w14:textId="77777777" w:rsidR="00723DDB" w:rsidRDefault="00723DDB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</w:pPr>
    </w:p>
    <w:p w14:paraId="24B16031" w14:textId="5C709916" w:rsidR="009B3ACA" w:rsidRPr="00FF33BC" w:rsidRDefault="006D05E3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color w:val="000000"/>
          <w:sz w:val="22"/>
          <w:szCs w:val="21"/>
          <w:u w:val="single"/>
        </w:rPr>
      </w:pPr>
      <w:r w:rsidRPr="00FF33BC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lastRenderedPageBreak/>
        <w:t>SHORT DISTANCE</w:t>
      </w:r>
    </w:p>
    <w:p w14:paraId="43C41097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Natación: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Los triatletas harán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1 vuelta de </w:t>
      </w:r>
      <w:r w:rsidR="00C86308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1000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m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etros</w:t>
      </w:r>
      <w:r w:rsidR="006D05E3" w:rsidRP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por la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bahía de Fornells,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la salida y llegada será en la zona </w:t>
      </w:r>
      <w:r w:rsidR="00A538B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de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Es Pla,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debidamente señalizado con boyas, con piraguas, zódiacs y embarcaciones dela Cruz Roja que velarán por la seguridad de los participantes.</w:t>
      </w:r>
    </w:p>
    <w:p w14:paraId="53BD540F" w14:textId="77777777" w:rsidR="006D05E3" w:rsidRDefault="006D05E3" w:rsidP="00FF33BC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T1 Natación-ciclismo: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Al terminar la natación, y entrar en boxes para coger la bicicleta,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tend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réi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una caja a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vuestra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disposición para poder dejar todo el material de natación, y poder cambiar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os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con el material de Ciclismo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 Después p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odréi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 coger la bici y comenzar el sector ciclista para realizar los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34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k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ilómetros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Aquí habrá una zona cubierta para el que quiera usarla.</w:t>
      </w:r>
    </w:p>
    <w:p w14:paraId="214EB02C" w14:textId="77777777" w:rsidR="006D05E3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Ciclismo: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circuito constará de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1 vuelta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27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debidamente señalizado y con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 punto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de avituallamiento.</w:t>
      </w:r>
      <w:r w:rsidR="006D05E3" w:rsidRPr="006D05E3">
        <w:rPr>
          <w:rFonts w:ascii="Times New Roman" w:hAnsi="Times New Roman" w:cs="Times New Roman"/>
          <w:b/>
          <w:color w:val="000000"/>
          <w:sz w:val="22"/>
          <w:szCs w:val="21"/>
        </w:rPr>
        <w:t xml:space="preserve">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Para ir al circuito se debe hacer un tramo de enlace de unos 3 k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ilómetros</w:t>
      </w:r>
      <w:r w:rsidR="00A538BE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El sector ciclista estará cerrado completamente al tráfico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triatleta deberá 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respetar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todo momento las 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normas de circulación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, respetando en todo momento el 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circular por su derecha</w:t>
      </w:r>
      <w:r w:rsidR="006D05E3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la parte final del circuito existe un bucle en dirección a la urbanización de Son Parc, que este tramo será en doble sentido, recodando que es muy importante circular por la derecha. </w:t>
      </w:r>
    </w:p>
    <w:p w14:paraId="62C950F6" w14:textId="77777777" w:rsidR="006D05E3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T2 Ciclismo-carrera a pie: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Al terminar el sector ciclista, entra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réis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b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oxes y deja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réis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vuestra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bici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cleta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el mismo lugar de recogida. No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os quitéis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el casco hasta haber dejado la bici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cleta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en su lugar. 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Podr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éis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coger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la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s zapatillas de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r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unning en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vuestra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caja y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emp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ezar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el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sector de carrera,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de 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9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ilómetros.</w:t>
      </w:r>
      <w:r w:rsidR="006D05E3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</w:p>
    <w:p w14:paraId="6033EA6C" w14:textId="77777777" w:rsidR="0047148A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B71F01">
        <w:rPr>
          <w:rStyle w:val="Textoennegrita"/>
          <w:rFonts w:ascii="Times New Roman" w:hAnsi="Times New Roman" w:cs="Times New Roman"/>
          <w:color w:val="000000"/>
          <w:sz w:val="22"/>
          <w:szCs w:val="21"/>
        </w:rPr>
        <w:t>Carrera: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La carrera a pie constará de 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1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,5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vuelta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s</w:t>
      </w:r>
      <w:r w:rsidR="006D05E3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para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completar la distancia total de </w:t>
      </w:r>
      <w:r w:rsidR="00BA245F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9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Habrá un 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vituallamiento cada 2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,5 kilómetros</w:t>
      </w:r>
      <w:r w:rsidR="006D05E3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aproximadamente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</w:t>
      </w:r>
      <w:r w:rsidR="0047148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El recorrido comprende en parte 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todo el paseo marítimo, teniendo que subir 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ve</w:t>
      </w:r>
      <w:r w:rsidR="00C86308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z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a la Torre de Fornells.</w:t>
      </w:r>
    </w:p>
    <w:p w14:paraId="1D783373" w14:textId="77777777" w:rsidR="00723DDB" w:rsidRDefault="00723DDB" w:rsidP="00FF33BC">
      <w:pPr>
        <w:pStyle w:val="NormalWeb"/>
        <w:shd w:val="clear" w:color="auto" w:fill="FFFFFF"/>
        <w:spacing w:before="240" w:beforeAutospacing="0" w:after="240" w:afterAutospacing="0"/>
        <w:ind w:left="360"/>
        <w:jc w:val="center"/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</w:pPr>
    </w:p>
    <w:p w14:paraId="42B51125" w14:textId="334C9EE3" w:rsidR="009B3ACA" w:rsidRPr="00FF33BC" w:rsidRDefault="009B3ACA" w:rsidP="00723DDB">
      <w:pPr>
        <w:pStyle w:val="NormalWeb"/>
        <w:shd w:val="clear" w:color="auto" w:fill="FFFFFF"/>
        <w:spacing w:before="240" w:beforeAutospacing="0" w:after="240" w:afterAutospacing="0"/>
        <w:ind w:left="360"/>
        <w:rPr>
          <w:rStyle w:val="Textoennegrita"/>
          <w:rFonts w:ascii="Times New Roman" w:hAnsi="Times New Roman" w:cs="Times New Roman"/>
          <w:color w:val="000000"/>
          <w:sz w:val="22"/>
          <w:szCs w:val="21"/>
          <w:u w:val="single"/>
        </w:rPr>
      </w:pPr>
      <w:r w:rsidRPr="00FF33BC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t>ANULACIÓN DEL SEGMENTO DE NATACIÓN POR MOTIVOS METEREOLÓGICOS.</w:t>
      </w:r>
    </w:p>
    <w:p w14:paraId="375F7F1A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Si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hubiese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condiciones meteorológicas extremas, como fuertes vientos, lluvia, etc.;</w:t>
      </w:r>
    </w:p>
    <w:p w14:paraId="659BC6EF" w14:textId="77777777" w:rsidR="009B3ACA" w:rsidRPr="00AC6B66" w:rsidRDefault="00FF33BC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E</w:t>
      </w:r>
      <w:r w:rsidR="009B3ACA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l Delegado Técnico y/o el Delegado Médico, pueden decidir acerca de la lon</w:t>
      </w:r>
      <w:r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gitud del segmento de natación o incluso la</w:t>
      </w:r>
      <w:r w:rsidR="009B3ACA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anulación de dicho segmento</w:t>
      </w:r>
      <w:r w:rsidR="009B3AC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. La decisión final se tomará </w:t>
      </w:r>
      <w:r w:rsidR="009B3ACA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1 hora antes de la salida, </w:t>
      </w:r>
      <w:r w:rsidR="009B3ACA"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y será clar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amente comunicada a los atletas, en </w:t>
      </w:r>
      <w:hyperlink r:id="rId14" w:history="1">
        <w:r w:rsidRPr="00FF33BC">
          <w:rPr>
            <w:rStyle w:val="Hipervnculo"/>
            <w:rFonts w:ascii="Times New Roman" w:hAnsi="Times New Roman" w:cs="Times New Roman"/>
            <w:sz w:val="22"/>
            <w:szCs w:val="21"/>
          </w:rPr>
          <w:t>el perfil de Facebook oficial de la competición</w:t>
        </w:r>
      </w:hyperlink>
      <w:r w:rsidR="00BA245F">
        <w:rPr>
          <w:rStyle w:val="Hipervnculo"/>
          <w:rFonts w:ascii="Times New Roman" w:hAnsi="Times New Roman" w:cs="Times New Roman"/>
          <w:sz w:val="22"/>
          <w:szCs w:val="21"/>
        </w:rPr>
        <w:t>,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BA245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dispositivos móviles,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así como por megafonía. </w:t>
      </w:r>
    </w:p>
    <w:p w14:paraId="242BAB66" w14:textId="77777777" w:rsidR="00FF33BC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En el caso de anulación en el segmento de natación se informa a los triatletas que el triatlón de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distancia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SHORT</w:t>
      </w:r>
      <w:r w:rsidR="0047148A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se convertirá en un duatlón con las distancias de </w:t>
      </w:r>
      <w:r w:rsidR="0047148A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3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ilómetros de carrera + 36 kilómetros de bicicleta + </w:t>
      </w:r>
      <w:r w:rsidR="00A538BE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9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 kilómetros de carrera a pie.</w:t>
      </w:r>
    </w:p>
    <w:p w14:paraId="3A5B2319" w14:textId="77777777" w:rsidR="009B3ACA" w:rsidRPr="00FF33BC" w:rsidRDefault="009B3ACA" w:rsidP="00FF33BC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En el caso de la </w:t>
      </w: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 xml:space="preserve">distancia 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HALF,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se convertirá en un duatlón con las distancias de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5 </w:t>
      </w:r>
      <w:r w:rsidR="00FF33BC"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k</w:t>
      </w:r>
      <w:r w:rsidR="00FF33BC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ilómetros de carrera + 90 kilómetros de bicicleta + 21,1 kilómetros de carrera a pie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.</w:t>
      </w:r>
    </w:p>
    <w:p w14:paraId="555E5504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El horario de salida se hará según lo estipulado con un margen de retraso de 15 minutos.</w:t>
      </w:r>
    </w:p>
    <w:p w14:paraId="53FEB2B7" w14:textId="77777777" w:rsidR="00723DDB" w:rsidRDefault="00723DDB" w:rsidP="00FF33BC">
      <w:pPr>
        <w:pStyle w:val="NormalWeb"/>
        <w:shd w:val="clear" w:color="auto" w:fill="FFFFFF"/>
        <w:spacing w:before="240" w:beforeAutospacing="0" w:after="240" w:afterAutospacing="0"/>
        <w:ind w:left="360"/>
        <w:jc w:val="center"/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</w:pPr>
    </w:p>
    <w:p w14:paraId="1EF0599D" w14:textId="275A731C" w:rsidR="009B3ACA" w:rsidRPr="00FF33BC" w:rsidRDefault="009B3ACA" w:rsidP="00723DDB">
      <w:pPr>
        <w:pStyle w:val="NormalWeb"/>
        <w:shd w:val="clear" w:color="auto" w:fill="FFFFFF"/>
        <w:spacing w:before="240" w:beforeAutospacing="0" w:after="240" w:afterAutospacing="0"/>
        <w:ind w:left="360"/>
        <w:rPr>
          <w:rStyle w:val="Textoennegrita"/>
          <w:rFonts w:ascii="Times New Roman" w:hAnsi="Times New Roman" w:cs="Times New Roman"/>
          <w:color w:val="000000"/>
          <w:sz w:val="22"/>
          <w:szCs w:val="21"/>
          <w:u w:val="single"/>
        </w:rPr>
      </w:pPr>
      <w:r w:rsidRPr="00FF33BC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lastRenderedPageBreak/>
        <w:t>POSIBILIDAD DE USO DEL NEOPR</w:t>
      </w:r>
      <w:r w:rsidR="00FF33BC">
        <w:rPr>
          <w:rStyle w:val="Textoennegrita"/>
          <w:rFonts w:ascii="Times New Roman" w:hAnsi="Times New Roman" w:cs="Times New Roman"/>
          <w:bCs w:val="0"/>
          <w:color w:val="000000"/>
          <w:sz w:val="22"/>
          <w:szCs w:val="21"/>
          <w:u w:val="single"/>
        </w:rPr>
        <w:t>ENO</w:t>
      </w:r>
    </w:p>
    <w:p w14:paraId="05AAA9BD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Los atletas de 50 o más años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tienen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permitido participar con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el traje de neopreno sea cual sea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la temperatura del agua.</w:t>
      </w:r>
    </w:p>
    <w:p w14:paraId="7F3E78FE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Si hubiere condiciones meteorológicas extremas, como fuertes vientos, lluvia,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o medusas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etc.</w:t>
      </w:r>
    </w:p>
    <w:p w14:paraId="1AB4B777" w14:textId="77777777" w:rsidR="009B3ACA" w:rsidRPr="00AC6B66" w:rsidRDefault="009B3ACA" w:rsidP="00FF33BC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El Delegado Técnico y/o el Delegado Médico, pueden decidir acerca de la longitud del segmento de natación y del uso del traje de neopreno. La decisión final se tomará 1 hora antes de la salida, y será clar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amente comunicada a los atletas en </w:t>
      </w:r>
      <w:hyperlink r:id="rId15" w:history="1">
        <w:r w:rsidR="00FF33BC" w:rsidRPr="00FF33BC">
          <w:rPr>
            <w:rStyle w:val="Hipervnculo"/>
            <w:rFonts w:ascii="Times New Roman" w:hAnsi="Times New Roman" w:cs="Times New Roman"/>
            <w:sz w:val="22"/>
            <w:szCs w:val="21"/>
          </w:rPr>
          <w:t>el perfil de Facebook oficial de la competición</w:t>
        </w:r>
      </w:hyperlink>
      <w:r w:rsidR="00BA245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, dispositivos móviles, </w:t>
      </w:r>
      <w:r w:rsidR="00FF33BC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así como por megafonía. </w:t>
      </w:r>
    </w:p>
    <w:p w14:paraId="21EF0834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La temperatura oficial del agua se medirá en el medio del recorrido, y en otros dos puntos del segmento de natación, y a una profundidad de 60 cm., 1 hora antes de la salida. La temperatura más baja de las tomadas, se considerará como la oficial.</w:t>
      </w:r>
    </w:p>
    <w:p w14:paraId="6A1A80AA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bCs w:val="0"/>
          <w:color w:val="000000"/>
          <w:sz w:val="22"/>
          <w:szCs w:val="21"/>
        </w:rPr>
        <w:t>Temperatura del Agua</w:t>
      </w:r>
    </w:p>
    <w:p w14:paraId="15C6E86E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 El uso de traje de neopreno puede ser obligatorio, permitido o prohibido, en función de la distancia (en metros) y la temperatura del agua (en Cº) expresadas en la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siguiente tabla:</w:t>
      </w:r>
    </w:p>
    <w:p w14:paraId="0ACF824E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Distancia                         Prohibido por encima de                     </w:t>
      </w:r>
      <w:r w:rsidR="0047148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Obligatorio por debajo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de</w:t>
      </w:r>
    </w:p>
    <w:p w14:paraId="55C6A29B" w14:textId="77777777" w:rsidR="009B3ACA" w:rsidRPr="0047148A" w:rsidRDefault="0047148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800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mts                  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        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 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="00B319EF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2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ºC</w:t>
      </w:r>
      <w:r w:rsidR="004F79BB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(grupos de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e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dad)     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  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           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    </w:t>
      </w:r>
      <w:r w:rsidR="00826A99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15,9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ºC</w:t>
      </w:r>
      <w:r w:rsidR="004F79BB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(g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rupos de </w:t>
      </w:r>
      <w:r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edad) </w:t>
      </w:r>
      <w:r w:rsidR="009B3ACA"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 </w:t>
      </w:r>
    </w:p>
    <w:p w14:paraId="4058FDF5" w14:textId="77777777" w:rsidR="009B3ACA" w:rsidRPr="00AC6B66" w:rsidRDefault="009B3A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1.900 mts                          2</w:t>
      </w:r>
      <w:r w:rsidR="00826A99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4,6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ºC</w:t>
      </w:r>
      <w:r w:rsidR="004F79BB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(grupos de edad)                          1</w:t>
      </w:r>
      <w:r w:rsidR="00826A99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5,9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ºC</w:t>
      </w:r>
      <w:r w:rsidR="004F79BB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(grupos de edad) </w:t>
      </w:r>
    </w:p>
    <w:p w14:paraId="31137E31" w14:textId="77777777" w:rsidR="00EE44CA" w:rsidRPr="008D5C31" w:rsidRDefault="009B3ACA" w:rsidP="008D5C31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</w:pP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    </w:t>
      </w:r>
      <w:r w:rsidRP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(*) Nota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: Las temperaturas especificadas no son siempre las temperaturas del agua</w:t>
      </w:r>
      <w:r w:rsidR="0047148A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 xml:space="preserve"> 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usadas en la decisión final. Si la temperatura externa es más baja que la temperatura del agua, entonces el ajuste es bajar la temperatura medida del agua, 0,5</w:t>
      </w:r>
      <w:r w:rsidR="005F34F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 cada 1</w:t>
      </w:r>
      <w:r w:rsidR="005F34F0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º</w:t>
      </w:r>
      <w:r w:rsidRPr="00AC6B66">
        <w:rPr>
          <w:rStyle w:val="Textoennegrita"/>
          <w:rFonts w:ascii="Times New Roman" w:hAnsi="Times New Roman" w:cs="Times New Roman"/>
          <w:b w:val="0"/>
          <w:color w:val="000000"/>
          <w:sz w:val="22"/>
          <w:szCs w:val="21"/>
        </w:rPr>
        <w:t>C de diferencia entre las temperaturas externas y del agua.                          </w:t>
      </w:r>
    </w:p>
    <w:p w14:paraId="53DCDDA4" w14:textId="77777777" w:rsidR="00EE44CA" w:rsidRPr="00AC6B66" w:rsidRDefault="00EE44CA" w:rsidP="004F79BB">
      <w:pPr>
        <w:pStyle w:val="NormalWeb"/>
        <w:shd w:val="clear" w:color="auto" w:fill="FFFFFF"/>
        <w:spacing w:before="240" w:beforeAutospacing="0" w:after="240" w:afterAutospacing="0"/>
        <w:ind w:left="360"/>
        <w:jc w:val="both"/>
        <w:rPr>
          <w:rStyle w:val="Textoennegrita"/>
          <w:rFonts w:ascii="Times New Roman" w:hAnsi="Times New Roman" w:cs="Times New Roman"/>
          <w:b w:val="0"/>
          <w:bCs w:val="0"/>
        </w:rPr>
      </w:pPr>
    </w:p>
    <w:sectPr w:rsidR="00EE44CA" w:rsidRPr="00AC6B66" w:rsidSect="00D5632C">
      <w:headerReference w:type="default" r:id="rId16"/>
      <w:pgSz w:w="11906" w:h="16838"/>
      <w:pgMar w:top="253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5862" w14:textId="77777777" w:rsidR="00D5632C" w:rsidRDefault="00D5632C" w:rsidP="00D5632C">
      <w:r>
        <w:separator/>
      </w:r>
    </w:p>
  </w:endnote>
  <w:endnote w:type="continuationSeparator" w:id="0">
    <w:p w14:paraId="3B8168BE" w14:textId="77777777" w:rsidR="00D5632C" w:rsidRDefault="00D5632C" w:rsidP="00D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2B75" w14:textId="77777777" w:rsidR="00D5632C" w:rsidRDefault="00D5632C" w:rsidP="00D5632C">
      <w:bookmarkStart w:id="0" w:name="_Hlk58521869"/>
      <w:bookmarkEnd w:id="0"/>
      <w:r>
        <w:separator/>
      </w:r>
    </w:p>
  </w:footnote>
  <w:footnote w:type="continuationSeparator" w:id="0">
    <w:p w14:paraId="443F5408" w14:textId="77777777" w:rsidR="00D5632C" w:rsidRDefault="00D5632C" w:rsidP="00D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0A5F" w14:textId="79934BFD" w:rsidR="00D5632C" w:rsidRDefault="00AC7A74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DC86A6" wp14:editId="5B625F09">
              <wp:simplePos x="0" y="0"/>
              <wp:positionH relativeFrom="margin">
                <wp:posOffset>9525</wp:posOffset>
              </wp:positionH>
              <wp:positionV relativeFrom="paragraph">
                <wp:posOffset>48260</wp:posOffset>
              </wp:positionV>
              <wp:extent cx="555307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14046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36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21302" w14:textId="214EC0B7" w:rsidR="00D5632C" w:rsidRPr="00D5632C" w:rsidRDefault="00AC7A74" w:rsidP="00AC7A74">
                          <w:pPr>
                            <w:jc w:val="right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DDD9C3" w:themeColor="background2" w:themeShade="E6"/>
                              <w14:textFill>
                                <w14:solidFill>
                                  <w14:schemeClr w14:val="bg2">
                                    <w14:alpha w14:val="21000"/>
                                    <w14:lumMod w14:val="90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  <w:r w:rsidR="00D5632C" w:rsidRPr="00D5632C">
                            <w:rPr>
                              <w:noProof/>
                              <w:color w:val="DDD9C3" w:themeColor="background2" w:themeShade="E6"/>
                              <w14:textFill>
                                <w14:solidFill>
                                  <w14:schemeClr w14:val="bg2">
                                    <w14:alpha w14:val="21000"/>
                                    <w14:lumMod w14:val="90000"/>
                                  </w14:schemeClr>
                                </w14:solidFill>
                              </w14:textFill>
                            </w:rPr>
                            <w:drawing>
                              <wp:inline distT="0" distB="0" distL="0" distR="0" wp14:anchorId="250B8BAC" wp14:editId="309562F6">
                                <wp:extent cx="810000" cy="116280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000" cy="116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color w:val="DDD9C3" w:themeColor="background2" w:themeShade="E6"/>
                              <w14:textFill>
                                <w14:solidFill>
                                  <w14:schemeClr w14:val="bg2">
                                    <w14:alpha w14:val="21000"/>
                                    <w14:lumMod w14:val="90000"/>
                                  </w14:schemeClr>
                                </w14:solidFill>
                              </w14:textFill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6A68D" wp14:editId="05C7A7FD">
                                <wp:extent cx="1441636" cy="1200092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4034" cy="12353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C86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75pt;margin-top:3.8pt;width:4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" fillcolor="gray [1629]" stroked="f">
              <v:fill opacity="23644f"/>
              <v:textbox style="mso-fit-shape-to-text:t">
                <w:txbxContent>
                  <w:p w14:paraId="0DF21302" w14:textId="214EC0B7" w:rsidR="00D5632C" w:rsidRPr="00D5632C" w:rsidRDefault="00AC7A74" w:rsidP="00AC7A74">
                    <w:pPr>
                      <w:jc w:val="right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DDD9C3" w:themeColor="background2" w:themeShade="E6"/>
                        <w14:textFill>
                          <w14:solidFill>
                            <w14:schemeClr w14:val="bg2">
                              <w14:alpha w14:val="21000"/>
                              <w14:lumMod w14:val="90000"/>
                            </w14:schemeClr>
                          </w14:solidFill>
                        </w14:textFill>
                      </w:rPr>
                      <w:t xml:space="preserve">  </w:t>
                    </w:r>
                    <w:r w:rsidR="00D5632C" w:rsidRPr="00D5632C">
                      <w:rPr>
                        <w:noProof/>
                        <w:color w:val="DDD9C3" w:themeColor="background2" w:themeShade="E6"/>
                        <w14:textFill>
                          <w14:solidFill>
                            <w14:schemeClr w14:val="bg2">
                              <w14:alpha w14:val="21000"/>
                              <w14:lumMod w14:val="90000"/>
                            </w14:schemeClr>
                          </w14:solidFill>
                        </w14:textFill>
                      </w:rPr>
                      <w:drawing>
                        <wp:inline distT="0" distB="0" distL="0" distR="0" wp14:anchorId="250B8BAC" wp14:editId="309562F6">
                          <wp:extent cx="810000" cy="116280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000" cy="116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color w:val="DDD9C3" w:themeColor="background2" w:themeShade="E6"/>
                        <w14:textFill>
                          <w14:solidFill>
                            <w14:schemeClr w14:val="bg2">
                              <w14:alpha w14:val="21000"/>
                              <w14:lumMod w14:val="90000"/>
                            </w14:schemeClr>
                          </w14:solidFill>
                        </w14:textFill>
                      </w:rPr>
                      <w:t xml:space="preserve">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0A6A68D" wp14:editId="05C7A7FD">
                          <wp:extent cx="1441636" cy="1200092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4034" cy="1235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9186FF8" wp14:editId="49A970BF">
              <wp:simplePos x="0" y="0"/>
              <wp:positionH relativeFrom="column">
                <wp:posOffset>1320165</wp:posOffset>
              </wp:positionH>
              <wp:positionV relativeFrom="paragraph">
                <wp:posOffset>181610</wp:posOffset>
              </wp:positionV>
              <wp:extent cx="2562225" cy="1404620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AEC1B" w14:textId="1E05A50D" w:rsidR="00AC7A74" w:rsidRPr="00AC7A74" w:rsidRDefault="00AC7A74" w:rsidP="00AC7A74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AC7A74">
                            <w:rPr>
                              <w:sz w:val="44"/>
                              <w:szCs w:val="44"/>
                            </w:rPr>
                            <w:t>Artiem Half</w:t>
                          </w:r>
                        </w:p>
                        <w:p w14:paraId="7C7D1777" w14:textId="77355AD7" w:rsidR="00AC7A74" w:rsidRPr="00AC7A74" w:rsidRDefault="00AC7A74" w:rsidP="00AC7A74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AC7A74">
                            <w:rPr>
                              <w:sz w:val="44"/>
                              <w:szCs w:val="44"/>
                            </w:rPr>
                            <w:t>Menorca Triathlon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186FF8" id="_x0000_s1027" type="#_x0000_t202" style="position:absolute;margin-left:103.95pt;margin-top:14.3pt;width:20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" stroked="f">
              <v:textbox style="mso-fit-shape-to-text:t">
                <w:txbxContent>
                  <w:p w14:paraId="54EAEC1B" w14:textId="1E05A50D" w:rsidR="00AC7A74" w:rsidRPr="00AC7A74" w:rsidRDefault="00AC7A74" w:rsidP="00AC7A74">
                    <w:pPr>
                      <w:jc w:val="center"/>
                      <w:rPr>
                        <w:sz w:val="44"/>
                        <w:szCs w:val="44"/>
                      </w:rPr>
                    </w:pPr>
                    <w:proofErr w:type="spellStart"/>
                    <w:r w:rsidRPr="00AC7A74">
                      <w:rPr>
                        <w:sz w:val="44"/>
                        <w:szCs w:val="44"/>
                      </w:rPr>
                      <w:t>Artiem</w:t>
                    </w:r>
                    <w:proofErr w:type="spellEnd"/>
                    <w:r w:rsidRPr="00AC7A74">
                      <w:rPr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AC7A74">
                      <w:rPr>
                        <w:sz w:val="44"/>
                        <w:szCs w:val="44"/>
                      </w:rPr>
                      <w:t>Half</w:t>
                    </w:r>
                    <w:proofErr w:type="spellEnd"/>
                  </w:p>
                  <w:p w14:paraId="7C7D1777" w14:textId="77355AD7" w:rsidR="00AC7A74" w:rsidRPr="00AC7A74" w:rsidRDefault="00AC7A74" w:rsidP="00AC7A74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AC7A74">
                      <w:rPr>
                        <w:sz w:val="44"/>
                        <w:szCs w:val="44"/>
                      </w:rPr>
                      <w:t xml:space="preserve">Menorca </w:t>
                    </w:r>
                    <w:proofErr w:type="spellStart"/>
                    <w:r w:rsidRPr="00AC7A74">
                      <w:rPr>
                        <w:sz w:val="44"/>
                        <w:szCs w:val="44"/>
                      </w:rPr>
                      <w:t>Triathlon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FDF"/>
    <w:multiLevelType w:val="hybridMultilevel"/>
    <w:tmpl w:val="0E4E29AA"/>
    <w:lvl w:ilvl="0" w:tplc="99FCF126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FC2"/>
    <w:multiLevelType w:val="hybridMultilevel"/>
    <w:tmpl w:val="5CCA42AA"/>
    <w:lvl w:ilvl="0" w:tplc="DBFA8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E7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60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986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5E7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0B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3AB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C3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24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35887"/>
    <w:multiLevelType w:val="hybridMultilevel"/>
    <w:tmpl w:val="DA4E6E3E"/>
    <w:lvl w:ilvl="0" w:tplc="D9E007D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2A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25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81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E8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66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ED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8E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4054"/>
    <w:multiLevelType w:val="hybridMultilevel"/>
    <w:tmpl w:val="319A3424"/>
    <w:lvl w:ilvl="0" w:tplc="B3D47AB4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E3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60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A4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A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9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8E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8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53574"/>
    <w:multiLevelType w:val="hybridMultilevel"/>
    <w:tmpl w:val="E76231C4"/>
    <w:lvl w:ilvl="0" w:tplc="84A2B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926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6F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C2D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03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16F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A08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AA6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6E2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5C16"/>
    <w:multiLevelType w:val="hybridMultilevel"/>
    <w:tmpl w:val="15E42D3E"/>
    <w:lvl w:ilvl="0" w:tplc="3358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41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8EF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B25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AF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32A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BED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B20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668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F5A59"/>
    <w:multiLevelType w:val="multilevel"/>
    <w:tmpl w:val="B80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F7C37"/>
    <w:multiLevelType w:val="hybridMultilevel"/>
    <w:tmpl w:val="3776F4D2"/>
    <w:lvl w:ilvl="0" w:tplc="BF92F42E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5FD"/>
    <w:multiLevelType w:val="hybridMultilevel"/>
    <w:tmpl w:val="091CC8AE"/>
    <w:lvl w:ilvl="0" w:tplc="3E1AD8B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6A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EC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C6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21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6B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ED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E2183"/>
    <w:multiLevelType w:val="hybridMultilevel"/>
    <w:tmpl w:val="3474C83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E72D85"/>
    <w:multiLevelType w:val="hybridMultilevel"/>
    <w:tmpl w:val="09880316"/>
    <w:lvl w:ilvl="0" w:tplc="B642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58D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8A5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AC1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28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3A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721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AA1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78F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947D6"/>
    <w:multiLevelType w:val="hybridMultilevel"/>
    <w:tmpl w:val="60C87784"/>
    <w:lvl w:ilvl="0" w:tplc="93F8F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6EC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1A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C07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E25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C4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D00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3EE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907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D2F71"/>
    <w:multiLevelType w:val="hybridMultilevel"/>
    <w:tmpl w:val="8A7AD5B4"/>
    <w:lvl w:ilvl="0" w:tplc="FEC0B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5CE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2A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E0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F22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E8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8C4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38E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5CA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A45C6"/>
    <w:multiLevelType w:val="hybridMultilevel"/>
    <w:tmpl w:val="2390C83E"/>
    <w:lvl w:ilvl="0" w:tplc="7C62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BED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81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A88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CD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CE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42B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68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1AF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5144A"/>
    <w:multiLevelType w:val="multilevel"/>
    <w:tmpl w:val="FBB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34332C"/>
    <w:multiLevelType w:val="hybridMultilevel"/>
    <w:tmpl w:val="BC6859F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7E36C2"/>
    <w:multiLevelType w:val="multilevel"/>
    <w:tmpl w:val="D43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277FA"/>
    <w:multiLevelType w:val="hybridMultilevel"/>
    <w:tmpl w:val="115C56E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DA44495"/>
    <w:multiLevelType w:val="hybridMultilevel"/>
    <w:tmpl w:val="895063E6"/>
    <w:lvl w:ilvl="0" w:tplc="EA6A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84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CE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8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CB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86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0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C1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22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97559"/>
    <w:multiLevelType w:val="multilevel"/>
    <w:tmpl w:val="46B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27A7C"/>
    <w:multiLevelType w:val="hybridMultilevel"/>
    <w:tmpl w:val="9476F5C0"/>
    <w:lvl w:ilvl="0" w:tplc="85860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4B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304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224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E0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5A8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025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26F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C6A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B7CFA"/>
    <w:multiLevelType w:val="hybridMultilevel"/>
    <w:tmpl w:val="BBC856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47C30DB"/>
    <w:multiLevelType w:val="hybridMultilevel"/>
    <w:tmpl w:val="FE70C938"/>
    <w:lvl w:ilvl="0" w:tplc="1786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5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4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03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4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3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E3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A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ED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D65C4"/>
    <w:multiLevelType w:val="hybridMultilevel"/>
    <w:tmpl w:val="C6A438DE"/>
    <w:lvl w:ilvl="0" w:tplc="0262D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69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60D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8AE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E0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7E3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567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CD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B6D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3175"/>
    <w:multiLevelType w:val="hybridMultilevel"/>
    <w:tmpl w:val="41604F8E"/>
    <w:lvl w:ilvl="0" w:tplc="5CA8F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0A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AEF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88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A6C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4C9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220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A44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CF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43727"/>
    <w:multiLevelType w:val="hybridMultilevel"/>
    <w:tmpl w:val="ADF28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6BB4"/>
    <w:multiLevelType w:val="hybridMultilevel"/>
    <w:tmpl w:val="3DE61208"/>
    <w:lvl w:ilvl="0" w:tplc="FDDEC7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87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E7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2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4A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87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C8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15D61"/>
    <w:multiLevelType w:val="hybridMultilevel"/>
    <w:tmpl w:val="30CC6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E3CBA"/>
    <w:multiLevelType w:val="hybridMultilevel"/>
    <w:tmpl w:val="C47A231C"/>
    <w:lvl w:ilvl="0" w:tplc="5BF40506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06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AC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2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00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2C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CB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42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C7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95042"/>
    <w:multiLevelType w:val="hybridMultilevel"/>
    <w:tmpl w:val="8278CF5C"/>
    <w:lvl w:ilvl="0" w:tplc="8AFA069A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AE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0B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0C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21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8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0C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922AB"/>
    <w:multiLevelType w:val="multilevel"/>
    <w:tmpl w:val="6AB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C1F6F"/>
    <w:multiLevelType w:val="hybridMultilevel"/>
    <w:tmpl w:val="5D4EE07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C36006C"/>
    <w:multiLevelType w:val="hybridMultilevel"/>
    <w:tmpl w:val="9F46D210"/>
    <w:lvl w:ilvl="0" w:tplc="2E0AB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525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32D4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B8A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D89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60C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E41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465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CB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"/>
  </w:num>
  <w:num w:numId="5">
    <w:abstractNumId w:val="3"/>
  </w:num>
  <w:num w:numId="6">
    <w:abstractNumId w:val="8"/>
  </w:num>
  <w:num w:numId="7">
    <w:abstractNumId w:val="29"/>
  </w:num>
  <w:num w:numId="8">
    <w:abstractNumId w:val="28"/>
  </w:num>
  <w:num w:numId="9">
    <w:abstractNumId w:val="1"/>
  </w:num>
  <w:num w:numId="10">
    <w:abstractNumId w:val="5"/>
  </w:num>
  <w:num w:numId="11">
    <w:abstractNumId w:val="13"/>
  </w:num>
  <w:num w:numId="12">
    <w:abstractNumId w:val="32"/>
  </w:num>
  <w:num w:numId="13">
    <w:abstractNumId w:val="10"/>
  </w:num>
  <w:num w:numId="14">
    <w:abstractNumId w:val="12"/>
  </w:num>
  <w:num w:numId="15">
    <w:abstractNumId w:val="4"/>
  </w:num>
  <w:num w:numId="16">
    <w:abstractNumId w:val="11"/>
  </w:num>
  <w:num w:numId="17">
    <w:abstractNumId w:val="24"/>
  </w:num>
  <w:num w:numId="18">
    <w:abstractNumId w:val="23"/>
  </w:num>
  <w:num w:numId="19">
    <w:abstractNumId w:val="20"/>
  </w:num>
  <w:num w:numId="20">
    <w:abstractNumId w:val="25"/>
  </w:num>
  <w:num w:numId="21">
    <w:abstractNumId w:val="6"/>
  </w:num>
  <w:num w:numId="22">
    <w:abstractNumId w:val="19"/>
  </w:num>
  <w:num w:numId="23">
    <w:abstractNumId w:val="16"/>
  </w:num>
  <w:num w:numId="24">
    <w:abstractNumId w:val="30"/>
  </w:num>
  <w:num w:numId="25">
    <w:abstractNumId w:val="14"/>
  </w:num>
  <w:num w:numId="26">
    <w:abstractNumId w:val="31"/>
  </w:num>
  <w:num w:numId="27">
    <w:abstractNumId w:val="15"/>
  </w:num>
  <w:num w:numId="28">
    <w:abstractNumId w:val="27"/>
  </w:num>
  <w:num w:numId="29">
    <w:abstractNumId w:val="21"/>
  </w:num>
  <w:num w:numId="30">
    <w:abstractNumId w:val="17"/>
  </w:num>
  <w:num w:numId="31">
    <w:abstractNumId w:val="9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E1"/>
    <w:rsid w:val="000F62DE"/>
    <w:rsid w:val="00105541"/>
    <w:rsid w:val="0010616B"/>
    <w:rsid w:val="00166010"/>
    <w:rsid w:val="00184D99"/>
    <w:rsid w:val="001921AF"/>
    <w:rsid w:val="00220353"/>
    <w:rsid w:val="002A5246"/>
    <w:rsid w:val="002F7FC0"/>
    <w:rsid w:val="00330D9E"/>
    <w:rsid w:val="00354276"/>
    <w:rsid w:val="0047148A"/>
    <w:rsid w:val="0049519E"/>
    <w:rsid w:val="004F79BB"/>
    <w:rsid w:val="005F34F0"/>
    <w:rsid w:val="006701D3"/>
    <w:rsid w:val="006D05E3"/>
    <w:rsid w:val="00723DDB"/>
    <w:rsid w:val="007735B5"/>
    <w:rsid w:val="007A5CC0"/>
    <w:rsid w:val="008115E1"/>
    <w:rsid w:val="00826A99"/>
    <w:rsid w:val="008D5C31"/>
    <w:rsid w:val="00954FE9"/>
    <w:rsid w:val="00983BC3"/>
    <w:rsid w:val="009B0A6D"/>
    <w:rsid w:val="009B3ACA"/>
    <w:rsid w:val="00A538BE"/>
    <w:rsid w:val="00AA55A5"/>
    <w:rsid w:val="00AC6B66"/>
    <w:rsid w:val="00AC7A74"/>
    <w:rsid w:val="00B179C4"/>
    <w:rsid w:val="00B319EF"/>
    <w:rsid w:val="00B71F01"/>
    <w:rsid w:val="00BA245F"/>
    <w:rsid w:val="00C71201"/>
    <w:rsid w:val="00C86308"/>
    <w:rsid w:val="00CA2EDF"/>
    <w:rsid w:val="00D4428E"/>
    <w:rsid w:val="00D5632C"/>
    <w:rsid w:val="00E16722"/>
    <w:rsid w:val="00E4112D"/>
    <w:rsid w:val="00E60F63"/>
    <w:rsid w:val="00EE44CA"/>
    <w:rsid w:val="00EE64F4"/>
    <w:rsid w:val="00FC2B25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118894"/>
  <w15:docId w15:val="{D2A9BEBF-6058-453C-9758-B8AD528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apple-converted-space">
    <w:name w:val="apple-converted-space"/>
    <w:basedOn w:val="Fuentedeprrafopredeter"/>
  </w:style>
  <w:style w:type="character" w:styleId="Hipervnculo">
    <w:name w:val="Hyperlink"/>
    <w:basedOn w:val="Fuentedeprrafopredeter"/>
    <w:uiPriority w:val="99"/>
    <w:unhideWhenUsed/>
    <w:rsid w:val="00105541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66010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24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63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32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563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emhalfmenorca.com" TargetMode="External"/><Relationship Id="rId13" Type="http://schemas.openxmlformats.org/officeDocument/2006/relationships/hyperlink" Target="https://www.google.es/maps/place/Passeig+Mar%C3%ADtim+Poeta+Gumersind+Riera,+12,+07748+Fornells,+Illes+Balears/@40.0542854,4.1292773,19z/data=!3m1!4b1!4m5!3m4!1s0x12be233f73de5307:0x6b50637b56e1f019!8m2!3d40.0540301!4d4.12977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es/maps/place/Via+Ronda,+66,+07740+Es+Mercadal,+Illes+Balears/@39.9886119,4.0939793,17z/data=!3m1!4b1!4m5!3m4!1s0x12be21898276842f:0x3c4bb76e7b9894b7!8m2!3d39.9868463!4d4.09610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elitechip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rimenorca/" TargetMode="External"/><Relationship Id="rId10" Type="http://schemas.openxmlformats.org/officeDocument/2006/relationships/hyperlink" Target="https://www.google.es/maps/place/Av.+de+sa+Punta+Gran,+1,+07748+Fornells,+Illes+Balears/@40.0584657,4.1281172,17z/data=!4m5!3m4!1s0x12be2338c4539d3b:0xdbf5caf3d7f879b4!8m2!3d40.0573296!4d4.1291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techip.net" TargetMode="External"/><Relationship Id="rId14" Type="http://schemas.openxmlformats.org/officeDocument/2006/relationships/hyperlink" Target="https://www.facebook.com/trimenor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E84B-6311-48D9-AA3E-A7511F6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2088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Elitechip</Company>
  <LinksUpToDate>false</LinksUpToDate>
  <CharactersWithSpaces>13481</CharactersWithSpaces>
  <SharedDoc>false</SharedDoc>
  <HLinks>
    <vt:vector size="12" baseType="variant">
      <vt:variant>
        <vt:i4>7602260</vt:i4>
      </vt:variant>
      <vt:variant>
        <vt:i4>3</vt:i4>
      </vt:variant>
      <vt:variant>
        <vt:i4>0</vt:i4>
      </vt:variant>
      <vt:variant>
        <vt:i4>5</vt:i4>
      </vt:variant>
      <vt:variant>
        <vt:lpwstr>mailto:info@elitechip.net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http://www.elitechip.net/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Guillermo Bosch Bosch</cp:lastModifiedBy>
  <cp:revision>6</cp:revision>
  <dcterms:created xsi:type="dcterms:W3CDTF">2020-02-18T08:37:00Z</dcterms:created>
  <dcterms:modified xsi:type="dcterms:W3CDTF">2021-03-15T09:15:00Z</dcterms:modified>
</cp:coreProperties>
</file>